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7C19" w14:textId="243D8E6A" w:rsidR="00624144" w:rsidRPr="00500011" w:rsidRDefault="00624144" w:rsidP="00500011">
      <w:pPr>
        <w:jc w:val="center"/>
        <w:rPr>
          <w:b/>
          <w:sz w:val="28"/>
        </w:rPr>
      </w:pPr>
      <w:bookmarkStart w:id="0" w:name="_GoBack"/>
      <w:bookmarkEnd w:id="0"/>
      <w:r w:rsidRPr="00F02749">
        <w:rPr>
          <w:b/>
          <w:sz w:val="28"/>
        </w:rPr>
        <w:t>Brazos Electric Ratepayer Hardship Fund – Assistance Program</w:t>
      </w:r>
    </w:p>
    <w:p w14:paraId="0168669B" w14:textId="591B3FA1" w:rsidR="00EB296B" w:rsidRDefault="00827EA7">
      <w:pPr>
        <w:rPr>
          <w:sz w:val="28"/>
        </w:rPr>
      </w:pPr>
      <w:r w:rsidRPr="00C648A1">
        <w:rPr>
          <w:sz w:val="28"/>
        </w:rPr>
        <w:t>The Brazos Electric Ratepayer Hardship Fund assistance program provides bill</w:t>
      </w:r>
      <w:r w:rsidRPr="00F10ECE">
        <w:rPr>
          <w:sz w:val="28"/>
        </w:rPr>
        <w:t xml:space="preserve"> credits to eligible low</w:t>
      </w:r>
      <w:r>
        <w:rPr>
          <w:sz w:val="28"/>
        </w:rPr>
        <w:t>-</w:t>
      </w:r>
      <w:r w:rsidRPr="00F10ECE">
        <w:rPr>
          <w:sz w:val="28"/>
        </w:rPr>
        <w:t xml:space="preserve">income residential cooperative </w:t>
      </w:r>
      <w:r w:rsidR="00624144">
        <w:rPr>
          <w:sz w:val="28"/>
        </w:rPr>
        <w:t xml:space="preserve">members </w:t>
      </w:r>
      <w:r w:rsidRPr="00F10ECE">
        <w:rPr>
          <w:sz w:val="28"/>
        </w:rPr>
        <w:t xml:space="preserve">to </w:t>
      </w:r>
      <w:r w:rsidR="001B43B1">
        <w:rPr>
          <w:sz w:val="28"/>
        </w:rPr>
        <w:t xml:space="preserve">help </w:t>
      </w:r>
      <w:r w:rsidRPr="00F10ECE">
        <w:rPr>
          <w:sz w:val="28"/>
        </w:rPr>
        <w:t>cover the cost</w:t>
      </w:r>
      <w:r w:rsidR="001B43B1">
        <w:rPr>
          <w:sz w:val="28"/>
        </w:rPr>
        <w:t>s</w:t>
      </w:r>
      <w:r w:rsidRPr="00F10ECE">
        <w:rPr>
          <w:sz w:val="28"/>
        </w:rPr>
        <w:t xml:space="preserve"> incurred during Winter Storm Uri. </w:t>
      </w:r>
    </w:p>
    <w:p w14:paraId="461E2B94" w14:textId="7C4E3FF1" w:rsidR="00F16822" w:rsidRDefault="00F16822" w:rsidP="0083120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Are you eligible?</w:t>
      </w:r>
    </w:p>
    <w:p w14:paraId="5CE7A8CD" w14:textId="068F2406" w:rsidR="00F16822" w:rsidRPr="00F16822" w:rsidRDefault="00F16822" w:rsidP="00F16822">
      <w:pPr>
        <w:pStyle w:val="ListParagraph"/>
        <w:numPr>
          <w:ilvl w:val="1"/>
          <w:numId w:val="1"/>
        </w:numPr>
        <w:rPr>
          <w:sz w:val="28"/>
        </w:rPr>
      </w:pPr>
      <w:r w:rsidRPr="00F16822">
        <w:rPr>
          <w:sz w:val="28"/>
        </w:rPr>
        <w:t xml:space="preserve">Only </w:t>
      </w:r>
      <w:r w:rsidR="000A2FD6">
        <w:rPr>
          <w:sz w:val="28"/>
        </w:rPr>
        <w:t xml:space="preserve">current </w:t>
      </w:r>
      <w:r w:rsidR="00624144">
        <w:rPr>
          <w:sz w:val="28"/>
        </w:rPr>
        <w:t>members</w:t>
      </w:r>
      <w:r w:rsidR="00624144" w:rsidRPr="00F16822">
        <w:rPr>
          <w:sz w:val="28"/>
        </w:rPr>
        <w:t xml:space="preserve"> </w:t>
      </w:r>
      <w:r w:rsidRPr="00F16822">
        <w:rPr>
          <w:sz w:val="28"/>
        </w:rPr>
        <w:t xml:space="preserve">of </w:t>
      </w:r>
      <w:r w:rsidR="001B43B1">
        <w:rPr>
          <w:sz w:val="28"/>
        </w:rPr>
        <w:t>Fort Belknap Electric Cooperative</w:t>
      </w:r>
      <w:r w:rsidRPr="00F16822">
        <w:rPr>
          <w:sz w:val="28"/>
        </w:rPr>
        <w:t xml:space="preserve"> are eligible to participate.</w:t>
      </w:r>
    </w:p>
    <w:p w14:paraId="26B0E443" w14:textId="5582584B" w:rsidR="0083120A" w:rsidRPr="00357ED6" w:rsidRDefault="00F16822" w:rsidP="00F1682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If </w:t>
      </w:r>
      <w:r w:rsidR="00EF517A">
        <w:rPr>
          <w:sz w:val="28"/>
        </w:rPr>
        <w:t xml:space="preserve">a </w:t>
      </w:r>
      <w:r w:rsidR="000A2FD6">
        <w:rPr>
          <w:sz w:val="28"/>
        </w:rPr>
        <w:t>m</w:t>
      </w:r>
      <w:r>
        <w:rPr>
          <w:sz w:val="28"/>
        </w:rPr>
        <w:t>ember of your household meets</w:t>
      </w:r>
      <w:r w:rsidR="0083120A" w:rsidRPr="00357ED6">
        <w:rPr>
          <w:sz w:val="28"/>
        </w:rPr>
        <w:t xml:space="preserve"> the criteria for LIHEAP (Low Income Home Energy Assistance Program) or SNAP (Supplemental Nutrition Assistance Program</w:t>
      </w:r>
      <w:r w:rsidR="00344EE5">
        <w:rPr>
          <w:sz w:val="28"/>
        </w:rPr>
        <w:t>)</w:t>
      </w:r>
      <w:r w:rsidR="000A2FD6">
        <w:rPr>
          <w:sz w:val="28"/>
        </w:rPr>
        <w:t>, your household may qualify.</w:t>
      </w:r>
    </w:p>
    <w:p w14:paraId="420C0695" w14:textId="0C2065E7" w:rsidR="00F16822" w:rsidRDefault="00F16822" w:rsidP="00F1682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If not already a LIHEAP or SNAP participant, </w:t>
      </w:r>
      <w:r w:rsidR="00915062">
        <w:rPr>
          <w:sz w:val="28"/>
        </w:rPr>
        <w:t>you</w:t>
      </w:r>
      <w:r w:rsidR="0083120A" w:rsidRPr="00357ED6">
        <w:rPr>
          <w:sz w:val="28"/>
        </w:rPr>
        <w:t xml:space="preserve"> </w:t>
      </w:r>
      <w:r>
        <w:rPr>
          <w:sz w:val="28"/>
        </w:rPr>
        <w:t xml:space="preserve">may still qualify for assistance if your household income is at or below </w:t>
      </w:r>
      <w:hyperlink r:id="rId6" w:history="1">
        <w:r w:rsidR="009F52EF">
          <w:rPr>
            <w:rStyle w:val="Hyperlink"/>
            <w:sz w:val="28"/>
          </w:rPr>
          <w:t>20</w:t>
        </w:r>
        <w:r w:rsidR="0083120A" w:rsidRPr="0020416E">
          <w:rPr>
            <w:rStyle w:val="Hyperlink"/>
            <w:sz w:val="28"/>
          </w:rPr>
          <w:t>0% of the poverty line</w:t>
        </w:r>
      </w:hyperlink>
      <w:r w:rsidR="000A2FD6">
        <w:rPr>
          <w:sz w:val="28"/>
        </w:rPr>
        <w:t>.</w:t>
      </w:r>
    </w:p>
    <w:p w14:paraId="3F3D46DA" w14:textId="47AC8C8A" w:rsidR="00F16822" w:rsidRDefault="00F16822" w:rsidP="00F16822">
      <w:pPr>
        <w:pStyle w:val="ListParagraph"/>
        <w:numPr>
          <w:ilvl w:val="0"/>
          <w:numId w:val="1"/>
        </w:numPr>
        <w:rPr>
          <w:sz w:val="28"/>
        </w:rPr>
      </w:pPr>
      <w:r w:rsidRPr="00357ED6">
        <w:rPr>
          <w:sz w:val="28"/>
        </w:rPr>
        <w:t xml:space="preserve">Eligibility will last </w:t>
      </w:r>
      <w:r w:rsidR="009F52EF">
        <w:rPr>
          <w:sz w:val="28"/>
        </w:rPr>
        <w:t>two</w:t>
      </w:r>
      <w:r w:rsidRPr="00357ED6">
        <w:rPr>
          <w:sz w:val="28"/>
        </w:rPr>
        <w:t xml:space="preserve"> year</w:t>
      </w:r>
      <w:r w:rsidR="009F52EF">
        <w:rPr>
          <w:sz w:val="28"/>
        </w:rPr>
        <w:t>s</w:t>
      </w:r>
      <w:r w:rsidRPr="00357ED6">
        <w:rPr>
          <w:sz w:val="28"/>
        </w:rPr>
        <w:t xml:space="preserve"> and can be renewed if </w:t>
      </w:r>
      <w:r>
        <w:rPr>
          <w:sz w:val="28"/>
        </w:rPr>
        <w:t>eligibility requirements</w:t>
      </w:r>
      <w:r w:rsidRPr="00357ED6">
        <w:rPr>
          <w:sz w:val="28"/>
        </w:rPr>
        <w:t xml:space="preserve"> are still met</w:t>
      </w:r>
      <w:r w:rsidR="00624144">
        <w:rPr>
          <w:sz w:val="28"/>
        </w:rPr>
        <w:t xml:space="preserve"> </w:t>
      </w:r>
      <w:r w:rsidR="009F52EF">
        <w:rPr>
          <w:sz w:val="28"/>
        </w:rPr>
        <w:t>after that period</w:t>
      </w:r>
      <w:r w:rsidR="00624144">
        <w:rPr>
          <w:sz w:val="28"/>
        </w:rPr>
        <w:t xml:space="preserve"> when you reapply</w:t>
      </w:r>
      <w:r w:rsidRPr="00357ED6">
        <w:rPr>
          <w:sz w:val="28"/>
        </w:rPr>
        <w:t>.</w:t>
      </w:r>
    </w:p>
    <w:p w14:paraId="40B4B064" w14:textId="4DD5B64A" w:rsidR="00344EE5" w:rsidRPr="00344EE5" w:rsidRDefault="00344EE5" w:rsidP="00344EE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you qualify, the</w:t>
      </w:r>
      <w:r w:rsidRPr="00C648A1">
        <w:rPr>
          <w:sz w:val="28"/>
        </w:rPr>
        <w:t xml:space="preserve"> credit </w:t>
      </w:r>
      <w:r>
        <w:rPr>
          <w:sz w:val="28"/>
        </w:rPr>
        <w:t xml:space="preserve">you receive </w:t>
      </w:r>
      <w:r w:rsidR="00462CE5">
        <w:rPr>
          <w:sz w:val="28"/>
        </w:rPr>
        <w:t xml:space="preserve">may </w:t>
      </w:r>
      <w:r w:rsidRPr="00C648A1">
        <w:rPr>
          <w:sz w:val="28"/>
        </w:rPr>
        <w:t xml:space="preserve">be the actual amount of the </w:t>
      </w:r>
      <w:r w:rsidR="006D0F6E">
        <w:rPr>
          <w:sz w:val="28"/>
        </w:rPr>
        <w:t xml:space="preserve">Uri-related </w:t>
      </w:r>
      <w:r w:rsidRPr="00C648A1">
        <w:rPr>
          <w:sz w:val="28"/>
        </w:rPr>
        <w:t>charge or an estimated amount</w:t>
      </w:r>
      <w:r w:rsidR="00624144">
        <w:rPr>
          <w:sz w:val="28"/>
        </w:rPr>
        <w:t xml:space="preserve"> calculated pursuant to program rules</w:t>
      </w:r>
      <w:r w:rsidRPr="00C648A1">
        <w:rPr>
          <w:sz w:val="28"/>
        </w:rPr>
        <w:t>.</w:t>
      </w:r>
    </w:p>
    <w:p w14:paraId="5D744728" w14:textId="3C65AB42" w:rsidR="003D0193" w:rsidRDefault="003D0193" w:rsidP="00395D78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See </w:t>
      </w:r>
      <w:r w:rsidR="00395D78" w:rsidRPr="00AF3600">
        <w:rPr>
          <w:b/>
          <w:bCs/>
          <w:sz w:val="28"/>
          <w:u w:val="single"/>
        </w:rPr>
        <w:t>brazoshardshipfund.com</w:t>
      </w:r>
      <w:r>
        <w:rPr>
          <w:b/>
          <w:bCs/>
          <w:sz w:val="28"/>
        </w:rPr>
        <w:t xml:space="preserve"> for information about the program and to submit your application. </w:t>
      </w:r>
    </w:p>
    <w:p w14:paraId="6A89AF0C" w14:textId="1F12245D" w:rsidR="00F10ECE" w:rsidRPr="00395D78" w:rsidRDefault="003D0193" w:rsidP="00395D78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If you have questions about the program, you can also call</w:t>
      </w:r>
      <w:r w:rsidRPr="003D0193">
        <w:rPr>
          <w:b/>
          <w:bCs/>
          <w:sz w:val="28"/>
        </w:rPr>
        <w:t xml:space="preserve"> 844-770-8549</w:t>
      </w:r>
      <w:r>
        <w:rPr>
          <w:b/>
          <w:bCs/>
          <w:sz w:val="28"/>
        </w:rPr>
        <w:t xml:space="preserve"> during the hours of</w:t>
      </w:r>
      <w:r w:rsidRPr="003D0193">
        <w:rPr>
          <w:b/>
          <w:bCs/>
          <w:sz w:val="28"/>
        </w:rPr>
        <w:t xml:space="preserve"> 8:30</w:t>
      </w:r>
      <w:r>
        <w:rPr>
          <w:b/>
          <w:bCs/>
          <w:sz w:val="28"/>
        </w:rPr>
        <w:t xml:space="preserve"> AM to </w:t>
      </w:r>
      <w:r w:rsidRPr="003D0193">
        <w:rPr>
          <w:b/>
          <w:bCs/>
          <w:sz w:val="28"/>
        </w:rPr>
        <w:t>5</w:t>
      </w:r>
      <w:r>
        <w:rPr>
          <w:b/>
          <w:bCs/>
          <w:sz w:val="28"/>
        </w:rPr>
        <w:t>:00 PM Central Time.</w:t>
      </w:r>
    </w:p>
    <w:sectPr w:rsidR="00F10ECE" w:rsidRPr="0039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764976" w16cid:durableId="27A0C6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FA9"/>
    <w:multiLevelType w:val="hybridMultilevel"/>
    <w:tmpl w:val="E75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D7"/>
    <w:rsid w:val="00077FA2"/>
    <w:rsid w:val="000A2FD6"/>
    <w:rsid w:val="000D6AD7"/>
    <w:rsid w:val="001B43B1"/>
    <w:rsid w:val="0020416E"/>
    <w:rsid w:val="00344EE5"/>
    <w:rsid w:val="00357ED6"/>
    <w:rsid w:val="00395D78"/>
    <w:rsid w:val="003D0193"/>
    <w:rsid w:val="00462CE5"/>
    <w:rsid w:val="004833F2"/>
    <w:rsid w:val="004A6DA3"/>
    <w:rsid w:val="004E4C6C"/>
    <w:rsid w:val="00500011"/>
    <w:rsid w:val="00513540"/>
    <w:rsid w:val="00624144"/>
    <w:rsid w:val="006D0F6E"/>
    <w:rsid w:val="00704A59"/>
    <w:rsid w:val="007731A5"/>
    <w:rsid w:val="007A0EDD"/>
    <w:rsid w:val="00806681"/>
    <w:rsid w:val="00827EA7"/>
    <w:rsid w:val="0083120A"/>
    <w:rsid w:val="00837370"/>
    <w:rsid w:val="00862465"/>
    <w:rsid w:val="00871205"/>
    <w:rsid w:val="00902ADC"/>
    <w:rsid w:val="00915062"/>
    <w:rsid w:val="00972283"/>
    <w:rsid w:val="00983200"/>
    <w:rsid w:val="00983B0E"/>
    <w:rsid w:val="009F52EF"/>
    <w:rsid w:val="00AF3600"/>
    <w:rsid w:val="00B60E27"/>
    <w:rsid w:val="00C648A1"/>
    <w:rsid w:val="00CC1496"/>
    <w:rsid w:val="00D3369D"/>
    <w:rsid w:val="00E90782"/>
    <w:rsid w:val="00EB296B"/>
    <w:rsid w:val="00EF517A"/>
    <w:rsid w:val="00F10ECE"/>
    <w:rsid w:val="00F16822"/>
    <w:rsid w:val="00F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6436"/>
  <w15:chartTrackingRefBased/>
  <w15:docId w15:val="{521D9311-0B84-4E3C-8759-C954C30E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01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4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heapch.acf.hhs.gov/docs/2023/benefits-matricies/MA_BenefitMatrix_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D8CB-1B14-48D3-A6E0-4AF40351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Electric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Heino</dc:creator>
  <cp:keywords/>
  <dc:description/>
  <cp:lastModifiedBy>Christy House</cp:lastModifiedBy>
  <cp:revision>2</cp:revision>
  <cp:lastPrinted>2023-04-14T20:39:00Z</cp:lastPrinted>
  <dcterms:created xsi:type="dcterms:W3CDTF">2023-11-01T19:14:00Z</dcterms:created>
  <dcterms:modified xsi:type="dcterms:W3CDTF">2023-11-01T19:14:00Z</dcterms:modified>
</cp:coreProperties>
</file>